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EE" w:rsidRDefault="00793AEE" w:rsidP="007C04E4">
      <w:pPr>
        <w:spacing w:line="360" w:lineRule="auto"/>
        <w:ind w:firstLine="40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7284">
        <w:rPr>
          <w:rFonts w:ascii="Times New Roman" w:hAnsi="Times New Roman"/>
          <w:b/>
          <w:sz w:val="28"/>
          <w:szCs w:val="28"/>
          <w:lang w:val="uk-UA"/>
        </w:rPr>
        <w:t>РЕФЕРАТ</w:t>
      </w:r>
    </w:p>
    <w:p w:rsidR="00970909" w:rsidRPr="00DB6B48" w:rsidRDefault="00970909" w:rsidP="007C04E4">
      <w:pPr>
        <w:spacing w:line="360" w:lineRule="auto"/>
        <w:ind w:firstLine="406"/>
        <w:jc w:val="center"/>
        <w:rPr>
          <w:rFonts w:ascii="Times New Roman" w:hAnsi="Times New Roman"/>
          <w:b/>
          <w:sz w:val="28"/>
          <w:szCs w:val="28"/>
        </w:rPr>
      </w:pPr>
    </w:p>
    <w:p w:rsidR="005A2A58" w:rsidRPr="005A2A58" w:rsidRDefault="00B45C73" w:rsidP="005A2A58">
      <w:pPr>
        <w:spacing w:line="360" w:lineRule="auto"/>
        <w:ind w:firstLine="720"/>
        <w:jc w:val="both"/>
        <w:rPr>
          <w:rFonts w:ascii="Times New Roman" w:hAnsi="Times New Roman"/>
          <w:spacing w:val="4"/>
          <w:sz w:val="28"/>
          <w:szCs w:val="28"/>
          <w:lang w:val="uk-UA"/>
        </w:rPr>
      </w:pPr>
      <w:r w:rsidRPr="007166FD">
        <w:rPr>
          <w:rFonts w:ascii="Times New Roman" w:hAnsi="Times New Roman"/>
          <w:sz w:val="28"/>
          <w:szCs w:val="28"/>
          <w:lang w:val="uk-UA"/>
        </w:rPr>
        <w:t>Магістерська робот</w:t>
      </w:r>
      <w:r w:rsidRPr="00053873"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 w:rsidR="00053873" w:rsidRPr="00053873">
        <w:rPr>
          <w:rFonts w:ascii="Times New Roman" w:hAnsi="Times New Roman"/>
          <w:sz w:val="28"/>
          <w:szCs w:val="28"/>
          <w:lang w:val="uk-UA"/>
        </w:rPr>
        <w:t>Майдебури</w:t>
      </w:r>
      <w:proofErr w:type="spellEnd"/>
      <w:r w:rsidR="00053873" w:rsidRPr="00053873">
        <w:rPr>
          <w:rFonts w:ascii="Times New Roman" w:hAnsi="Times New Roman"/>
          <w:sz w:val="28"/>
          <w:szCs w:val="28"/>
          <w:lang w:val="uk-UA"/>
        </w:rPr>
        <w:t xml:space="preserve"> Тетяни Леонідівни</w:t>
      </w:r>
      <w:r w:rsidR="0005387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3873" w:rsidRPr="00053873">
        <w:rPr>
          <w:rFonts w:ascii="Times New Roman" w:hAnsi="Times New Roman"/>
          <w:sz w:val="28"/>
          <w:szCs w:val="28"/>
          <w:lang w:val="uk-UA"/>
        </w:rPr>
        <w:t>на тему</w:t>
      </w:r>
      <w:r w:rsidR="0005387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3873">
        <w:rPr>
          <w:rFonts w:ascii="Times New Roman" w:hAnsi="Times New Roman"/>
          <w:sz w:val="28"/>
          <w:szCs w:val="28"/>
          <w:lang w:val="uk-UA"/>
        </w:rPr>
        <w:t xml:space="preserve">«Особливості соціальної роботи з неблагополучними родинами в сучасному освітньому просторі» </w:t>
      </w:r>
      <w:r w:rsidRPr="007166FD">
        <w:rPr>
          <w:rFonts w:ascii="Times New Roman" w:hAnsi="Times New Roman"/>
          <w:sz w:val="28"/>
          <w:szCs w:val="28"/>
          <w:lang w:val="uk-UA"/>
        </w:rPr>
        <w:t xml:space="preserve">складається </w:t>
      </w:r>
      <w:r w:rsidR="005A2A58" w:rsidRPr="005A2A58">
        <w:rPr>
          <w:rFonts w:ascii="Times New Roman" w:hAnsi="Times New Roman"/>
          <w:sz w:val="28"/>
          <w:szCs w:val="28"/>
          <w:lang w:val="uk-UA"/>
        </w:rPr>
        <w:t xml:space="preserve">зі вступу, трьох розділів, висновків, переліку літератури та додатків. </w:t>
      </w:r>
      <w:r w:rsidR="00053873">
        <w:rPr>
          <w:rFonts w:ascii="Times New Roman" w:hAnsi="Times New Roman"/>
          <w:sz w:val="28"/>
          <w:szCs w:val="28"/>
          <w:lang w:val="uk-UA"/>
        </w:rPr>
        <w:t xml:space="preserve">Загальний обсяг роботи складає 89 сторінок, включає 13 таблиць, </w:t>
      </w:r>
      <w:r w:rsidR="00F606EE">
        <w:rPr>
          <w:rFonts w:ascii="Times New Roman" w:hAnsi="Times New Roman"/>
          <w:sz w:val="28"/>
          <w:szCs w:val="28"/>
          <w:lang w:val="uk-UA"/>
        </w:rPr>
        <w:t>2</w:t>
      </w:r>
      <w:r w:rsidR="00053873">
        <w:rPr>
          <w:rFonts w:ascii="Times New Roman" w:hAnsi="Times New Roman"/>
          <w:sz w:val="28"/>
          <w:szCs w:val="28"/>
          <w:lang w:val="uk-UA"/>
        </w:rPr>
        <w:t xml:space="preserve"> рисун</w:t>
      </w:r>
      <w:r w:rsidR="00F606EE">
        <w:rPr>
          <w:rFonts w:ascii="Times New Roman" w:hAnsi="Times New Roman"/>
          <w:sz w:val="28"/>
          <w:szCs w:val="28"/>
          <w:lang w:val="uk-UA"/>
        </w:rPr>
        <w:t>ками</w:t>
      </w:r>
      <w:r w:rsidR="00053873">
        <w:rPr>
          <w:rFonts w:ascii="Times New Roman" w:hAnsi="Times New Roman"/>
          <w:sz w:val="28"/>
          <w:szCs w:val="28"/>
          <w:lang w:val="uk-UA"/>
        </w:rPr>
        <w:t>. Список використаних джерел складає 87 найменувань</w:t>
      </w:r>
      <w:r w:rsidR="005A2A58" w:rsidRPr="005A2A58">
        <w:rPr>
          <w:rFonts w:ascii="Times New Roman" w:hAnsi="Times New Roman"/>
          <w:spacing w:val="4"/>
          <w:sz w:val="28"/>
          <w:szCs w:val="28"/>
          <w:lang w:val="uk-UA"/>
        </w:rPr>
        <w:t xml:space="preserve">. </w:t>
      </w:r>
    </w:p>
    <w:p w:rsidR="00053873" w:rsidRPr="00053873" w:rsidRDefault="00B45C73" w:rsidP="00053873">
      <w:pPr>
        <w:spacing w:line="36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A2A58">
        <w:rPr>
          <w:rFonts w:ascii="Times New Roman" w:hAnsi="Times New Roman"/>
          <w:sz w:val="28"/>
          <w:szCs w:val="28"/>
          <w:lang w:val="uk-UA"/>
        </w:rPr>
        <w:t xml:space="preserve">Об’єктом магістерської роботи є </w:t>
      </w:r>
      <w:r w:rsidR="005A2A58" w:rsidRPr="005A2A58">
        <w:rPr>
          <w:rFonts w:ascii="Times New Roman" w:hAnsi="Times New Roman"/>
          <w:sz w:val="28"/>
          <w:szCs w:val="28"/>
          <w:lang w:val="uk-UA"/>
        </w:rPr>
        <w:t>неблагополучна</w:t>
      </w:r>
      <w:r w:rsidR="005A2A58" w:rsidRPr="005A2A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A2A58">
        <w:rPr>
          <w:rFonts w:ascii="Times New Roman" w:hAnsi="Times New Roman"/>
          <w:sz w:val="28"/>
          <w:szCs w:val="28"/>
          <w:lang w:val="uk-UA"/>
        </w:rPr>
        <w:t>сім’я як соціальне явище.</w:t>
      </w:r>
      <w:r w:rsidR="005A2A58" w:rsidRPr="005A2A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3873" w:rsidRPr="00053873">
        <w:rPr>
          <w:rFonts w:ascii="Times New Roman" w:hAnsi="Times New Roman"/>
          <w:sz w:val="28"/>
          <w:szCs w:val="28"/>
          <w:lang w:val="uk-UA"/>
        </w:rPr>
        <w:t>Пре</w:t>
      </w:r>
      <w:r w:rsidR="00053873" w:rsidRPr="00053873">
        <w:rPr>
          <w:rFonts w:ascii="Times New Roman" w:hAnsi="Times New Roman"/>
          <w:bCs/>
          <w:iCs/>
          <w:sz w:val="28"/>
          <w:szCs w:val="28"/>
          <w:lang w:val="uk-UA"/>
        </w:rPr>
        <w:t>дмет дослідження</w:t>
      </w:r>
      <w:r w:rsidR="00053873" w:rsidRPr="0005387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– </w:t>
      </w:r>
      <w:r w:rsidR="00053873" w:rsidRPr="00053873">
        <w:rPr>
          <w:rFonts w:ascii="Times New Roman" w:hAnsi="Times New Roman"/>
          <w:bCs/>
          <w:iCs/>
          <w:sz w:val="28"/>
          <w:szCs w:val="28"/>
          <w:lang w:val="uk-UA"/>
        </w:rPr>
        <w:t>соціальна робота з неблагополучною сім’єю в освітньому просторі.</w:t>
      </w:r>
    </w:p>
    <w:p w:rsidR="005A2A58" w:rsidRDefault="00B45C73" w:rsidP="005A2A58">
      <w:pPr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A2A58">
        <w:rPr>
          <w:rFonts w:ascii="Times New Roman" w:hAnsi="Times New Roman"/>
          <w:sz w:val="28"/>
          <w:szCs w:val="28"/>
          <w:lang w:val="uk-UA"/>
        </w:rPr>
        <w:t xml:space="preserve">Основною метою роботи є 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вивчення </w:t>
      </w:r>
      <w:proofErr w:type="spellStart"/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>кoнкретнo-oсoбистісних</w:t>
      </w:r>
      <w:proofErr w:type="spellEnd"/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7C00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>відносин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дитини з неблагополучної сім’ї з іншими членами сім’ї та оточуючими, </w:t>
      </w:r>
      <w:r w:rsidR="00777C00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>діагностика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7C00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>батьківського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77C00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>відношення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до дітей 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ru-RU"/>
        </w:rPr>
        <w:t>у соціально неблагополучних сім’ях.</w:t>
      </w:r>
    </w:p>
    <w:p w:rsidR="005A2A58" w:rsidRPr="005A2A58" w:rsidRDefault="005A2A58" w:rsidP="005A2A58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 w:rsidRPr="005A2A58">
        <w:rPr>
          <w:rFonts w:ascii="Times New Roman" w:hAnsi="Times New Roman"/>
          <w:spacing w:val="-10"/>
          <w:sz w:val="28"/>
          <w:szCs w:val="28"/>
          <w:lang w:val="uk-UA"/>
        </w:rPr>
        <w:t>Для розв’язання поставлених завдань було використано такі методи: теоретичний аналіз наукової літератури,</w:t>
      </w:r>
      <w:r w:rsidRPr="005A2A5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аналіз статистичних даних, вторинний аналіз соціологічної інформації, порівняльний аналіз,</w:t>
      </w:r>
      <w:r w:rsidRPr="005A2A58">
        <w:rPr>
          <w:rFonts w:ascii="Times New Roman" w:hAnsi="Times New Roman"/>
          <w:spacing w:val="-10"/>
          <w:sz w:val="28"/>
          <w:szCs w:val="28"/>
          <w:lang w:val="uk-UA"/>
        </w:rPr>
        <w:t xml:space="preserve"> систематизація, класифікація та узагальнення наукових психологічних та соціологічних джерел з обраної теми</w:t>
      </w:r>
      <w:r w:rsidRPr="005A2A58">
        <w:rPr>
          <w:rFonts w:ascii="Times New Roman" w:hAnsi="Times New Roman"/>
          <w:sz w:val="28"/>
          <w:szCs w:val="28"/>
          <w:lang w:val="uk-UA"/>
        </w:rPr>
        <w:t>, вторинна обробка даних, тестування</w:t>
      </w:r>
      <w:r w:rsidRPr="005A2A58">
        <w:rPr>
          <w:rFonts w:ascii="Times New Roman" w:hAnsi="Times New Roman"/>
          <w:b/>
          <w:color w:val="2C2C2C"/>
          <w:sz w:val="28"/>
          <w:szCs w:val="28"/>
          <w:lang w:val="uk-UA" w:eastAsia="ru-RU"/>
        </w:rPr>
        <w:t xml:space="preserve"> </w:t>
      </w:r>
      <w:r w:rsidRPr="005A2A58">
        <w:rPr>
          <w:rFonts w:ascii="Times New Roman" w:hAnsi="Times New Roman"/>
          <w:color w:val="2C2C2C"/>
          <w:sz w:val="28"/>
          <w:szCs w:val="28"/>
          <w:lang w:val="uk-UA" w:eastAsia="ru-RU"/>
        </w:rPr>
        <w:t xml:space="preserve">за Методикою </w:t>
      </w:r>
      <w:proofErr w:type="spellStart"/>
      <w:r w:rsidRPr="005A2A58">
        <w:rPr>
          <w:rFonts w:ascii="Times New Roman" w:hAnsi="Times New Roman"/>
          <w:color w:val="2C2C2C"/>
          <w:sz w:val="28"/>
          <w:szCs w:val="28"/>
          <w:lang w:val="uk-UA" w:eastAsia="ru-RU"/>
        </w:rPr>
        <w:t>Рене</w:t>
      </w:r>
      <w:proofErr w:type="spellEnd"/>
      <w:r w:rsidRPr="005A2A58">
        <w:rPr>
          <w:rFonts w:ascii="Times New Roman" w:hAnsi="Times New Roman"/>
          <w:color w:val="2C2C2C"/>
          <w:sz w:val="28"/>
          <w:szCs w:val="28"/>
          <w:lang w:val="uk-UA" w:eastAsia="ru-RU"/>
        </w:rPr>
        <w:t xml:space="preserve"> </w:t>
      </w:r>
      <w:proofErr w:type="spellStart"/>
      <w:r w:rsidRPr="005A2A58">
        <w:rPr>
          <w:rFonts w:ascii="Times New Roman" w:hAnsi="Times New Roman"/>
          <w:color w:val="2C2C2C"/>
          <w:sz w:val="28"/>
          <w:szCs w:val="28"/>
          <w:lang w:val="uk-UA" w:eastAsia="ru-RU"/>
        </w:rPr>
        <w:t>Жиля</w:t>
      </w:r>
      <w:proofErr w:type="spellEnd"/>
      <w:r w:rsidRPr="005A2A58">
        <w:rPr>
          <w:rFonts w:ascii="Times New Roman" w:hAnsi="Times New Roman"/>
          <w:color w:val="2C2C2C"/>
          <w:sz w:val="28"/>
          <w:szCs w:val="28"/>
          <w:lang w:val="uk-UA" w:eastAsia="ru-RU"/>
        </w:rPr>
        <w:t xml:space="preserve">, </w:t>
      </w:r>
      <w:r w:rsidRPr="005A2A58">
        <w:rPr>
          <w:rFonts w:ascii="Times New Roman" w:hAnsi="Times New Roman"/>
          <w:sz w:val="28"/>
          <w:szCs w:val="28"/>
          <w:lang w:val="uk-UA"/>
        </w:rPr>
        <w:t>анкетування</w:t>
      </w:r>
      <w:r w:rsidRPr="005A2A58"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A2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за опитувальником батьківського ставлення (А. </w:t>
      </w:r>
      <w:proofErr w:type="spellStart"/>
      <w:r w:rsidRPr="005A2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Варга</w:t>
      </w:r>
      <w:proofErr w:type="spellEnd"/>
      <w:r w:rsidRPr="005A2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, В. </w:t>
      </w:r>
      <w:proofErr w:type="spellStart"/>
      <w:r w:rsidRPr="005A2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Столін</w:t>
      </w:r>
      <w:proofErr w:type="spellEnd"/>
      <w:r w:rsidRPr="005A2A58">
        <w:rPr>
          <w:rFonts w:ascii="Times New Roman" w:hAnsi="Times New Roman"/>
          <w:sz w:val="28"/>
          <w:szCs w:val="28"/>
          <w:bdr w:val="none" w:sz="0" w:space="0" w:color="auto" w:frame="1"/>
          <w:lang w:val="uk-UA" w:eastAsia="ru-RU"/>
        </w:rPr>
        <w:t>).</w:t>
      </w:r>
    </w:p>
    <w:p w:rsidR="005A2A58" w:rsidRPr="005A2A58" w:rsidRDefault="005A2A58" w:rsidP="005A2A58">
      <w:pPr>
        <w:shd w:val="clear" w:color="auto" w:fill="FFFFFF"/>
        <w:spacing w:line="360" w:lineRule="auto"/>
        <w:ind w:firstLine="426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A2A58">
        <w:rPr>
          <w:rFonts w:ascii="Times New Roman" w:hAnsi="Times New Roman"/>
          <w:sz w:val="28"/>
          <w:szCs w:val="28"/>
          <w:lang w:val="uk-UA"/>
        </w:rPr>
        <w:t xml:space="preserve">Дані магістерської роботи і дослідження можуть бути використані в підготовці соціальних працівників, а також працівниками соціальних служб, благодійних організацій в практичній діяльності. </w:t>
      </w:r>
      <w:r w:rsidRPr="005A2A58">
        <w:rPr>
          <w:rFonts w:ascii="Times New Roman" w:hAnsi="Times New Roman"/>
          <w:color w:val="000000"/>
          <w:sz w:val="28"/>
          <w:szCs w:val="28"/>
          <w:lang w:val="uk-UA" w:eastAsia="ru-RU"/>
        </w:rPr>
        <w:t>Представлений матеріал також було покладено в основу тексту лекцій з навчальних курсів «Соціальна педагогіка», «Соціальна робота:теорія і практика».</w:t>
      </w:r>
    </w:p>
    <w:p w:rsidR="00DD188F" w:rsidRPr="005A2A58" w:rsidRDefault="00793AEE" w:rsidP="005A2A58">
      <w:pPr>
        <w:spacing w:line="360" w:lineRule="auto"/>
        <w:ind w:firstLine="406"/>
        <w:jc w:val="both"/>
        <w:rPr>
          <w:rFonts w:ascii="Times New Roman" w:hAnsi="Times New Roman"/>
          <w:lang w:val="uk-UA"/>
        </w:rPr>
      </w:pPr>
      <w:r w:rsidRPr="006B7284">
        <w:rPr>
          <w:rFonts w:ascii="Times New Roman" w:hAnsi="Times New Roman"/>
          <w:b/>
          <w:sz w:val="28"/>
          <w:szCs w:val="28"/>
          <w:lang w:val="uk-UA"/>
        </w:rPr>
        <w:t>Ключові слова</w:t>
      </w:r>
      <w:r w:rsidRPr="005A2A5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A2A58" w:rsidRPr="005A2A5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СІМ’Я, </w:t>
      </w:r>
      <w:r w:rsidR="005A2A58" w:rsidRPr="005A2A58">
        <w:rPr>
          <w:rFonts w:ascii="Times New Roman" w:hAnsi="Times New Roman"/>
          <w:sz w:val="28"/>
          <w:szCs w:val="28"/>
          <w:lang w:val="uk-UA"/>
        </w:rPr>
        <w:t>ШЛЮБ, НЕБЛАГOПOЛУЧНА СІМ’Я, ГРОМАДСЬКИЙ ІНСПЕКТОР З ОХОРОНИ ДИТИНСТВА</w:t>
      </w:r>
    </w:p>
    <w:sectPr w:rsidR="00DD188F" w:rsidRPr="005A2A58" w:rsidSect="00C5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3AEE"/>
    <w:rsid w:val="00002BEC"/>
    <w:rsid w:val="00053873"/>
    <w:rsid w:val="001E674C"/>
    <w:rsid w:val="001F4EFB"/>
    <w:rsid w:val="00226384"/>
    <w:rsid w:val="0022671D"/>
    <w:rsid w:val="002A285F"/>
    <w:rsid w:val="003730FF"/>
    <w:rsid w:val="003A5558"/>
    <w:rsid w:val="003D75A2"/>
    <w:rsid w:val="003F3518"/>
    <w:rsid w:val="0045660C"/>
    <w:rsid w:val="004D7E90"/>
    <w:rsid w:val="005A2A58"/>
    <w:rsid w:val="005C50F0"/>
    <w:rsid w:val="005D2630"/>
    <w:rsid w:val="006C49E9"/>
    <w:rsid w:val="006F47B1"/>
    <w:rsid w:val="00716E1C"/>
    <w:rsid w:val="0075505B"/>
    <w:rsid w:val="007617B9"/>
    <w:rsid w:val="00777C00"/>
    <w:rsid w:val="00793AEE"/>
    <w:rsid w:val="007C04E4"/>
    <w:rsid w:val="008600BB"/>
    <w:rsid w:val="00864B1E"/>
    <w:rsid w:val="00946C3D"/>
    <w:rsid w:val="00961D30"/>
    <w:rsid w:val="00970909"/>
    <w:rsid w:val="00A67048"/>
    <w:rsid w:val="00B21349"/>
    <w:rsid w:val="00B36849"/>
    <w:rsid w:val="00B45C73"/>
    <w:rsid w:val="00C5319A"/>
    <w:rsid w:val="00C84AF3"/>
    <w:rsid w:val="00CB39E3"/>
    <w:rsid w:val="00D426D7"/>
    <w:rsid w:val="00D51223"/>
    <w:rsid w:val="00DB6B48"/>
    <w:rsid w:val="00DD188F"/>
    <w:rsid w:val="00E70586"/>
    <w:rsid w:val="00F53086"/>
    <w:rsid w:val="00F606EE"/>
    <w:rsid w:val="00FA04F7"/>
    <w:rsid w:val="00FE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7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E1BB8"/>
    <w:pPr>
      <w:spacing w:before="100" w:beforeAutospacing="1" w:after="100" w:afterAutospacing="1"/>
    </w:pPr>
    <w:rPr>
      <w:rFonts w:ascii="Times New Roman" w:eastAsia="Times New Roman" w:hAnsi="Times New Roman"/>
      <w:lang w:val="uk-UA" w:eastAsia="ru-RU"/>
    </w:rPr>
  </w:style>
  <w:style w:type="paragraph" w:styleId="a4">
    <w:name w:val="List Paragraph"/>
    <w:basedOn w:val="a"/>
    <w:uiPriority w:val="34"/>
    <w:qFormat/>
    <w:rsid w:val="00B45C7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E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2021-02-10T19:00:00Z</cp:lastPrinted>
  <dcterms:created xsi:type="dcterms:W3CDTF">2012-05-14T21:15:00Z</dcterms:created>
  <dcterms:modified xsi:type="dcterms:W3CDTF">2021-02-24T13:53:00Z</dcterms:modified>
</cp:coreProperties>
</file>